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2B78A" w14:textId="77777777" w:rsidR="0009420E" w:rsidRPr="00397178" w:rsidRDefault="0009420E" w:rsidP="0009420E">
      <w:pPr>
        <w:jc w:val="center"/>
        <w:rPr>
          <w:rFonts w:ascii="Arial" w:hAnsi="Arial" w:cs="Arial"/>
        </w:rPr>
      </w:pPr>
    </w:p>
    <w:p w14:paraId="28580512" w14:textId="77777777" w:rsidR="0009420E" w:rsidRPr="00397178" w:rsidRDefault="00C175F8" w:rsidP="0009420E">
      <w:pPr>
        <w:jc w:val="center"/>
        <w:rPr>
          <w:rFonts w:ascii="Arial" w:hAnsi="Arial" w:cs="Arial"/>
          <w:sz w:val="36"/>
        </w:rPr>
      </w:pPr>
      <w:r w:rsidRPr="00397178">
        <w:rPr>
          <w:rFonts w:ascii="Arial" w:hAnsi="Arial" w:cs="Arial"/>
          <w:noProof/>
          <w:sz w:val="36"/>
        </w:rPr>
        <w:drawing>
          <wp:inline distT="0" distB="0" distL="0" distR="0" wp14:anchorId="276ECEB8" wp14:editId="60FD1F51">
            <wp:extent cx="1637509" cy="211015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IN_LOGO_scrittasotto_1000x1000 Nero su bianc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2486" cy="21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5882" w14:textId="77777777" w:rsidR="00C175F8" w:rsidRPr="00397178" w:rsidRDefault="00C175F8" w:rsidP="0009420E">
      <w:pPr>
        <w:jc w:val="center"/>
        <w:rPr>
          <w:rFonts w:ascii="Arial" w:hAnsi="Arial" w:cs="Arial"/>
          <w:sz w:val="28"/>
          <w:szCs w:val="28"/>
        </w:rPr>
      </w:pPr>
    </w:p>
    <w:p w14:paraId="219B4C52" w14:textId="77777777" w:rsidR="0009420E" w:rsidRPr="00397178" w:rsidRDefault="0009420E" w:rsidP="0009420E">
      <w:pPr>
        <w:jc w:val="center"/>
        <w:rPr>
          <w:rFonts w:ascii="Arial" w:hAnsi="Arial" w:cs="Arial"/>
          <w:color w:val="000000" w:themeColor="text1"/>
          <w:sz w:val="44"/>
        </w:rPr>
      </w:pPr>
      <w:r w:rsidRPr="00397178">
        <w:rPr>
          <w:rFonts w:ascii="Arial" w:hAnsi="Arial" w:cs="Arial"/>
          <w:color w:val="000000" w:themeColor="text1"/>
          <w:sz w:val="44"/>
        </w:rPr>
        <w:t>DIPARTIMENTO DI SCIENZE DEL FARMACO</w:t>
      </w:r>
    </w:p>
    <w:p w14:paraId="66987950" w14:textId="620859FB" w:rsidR="0009420E" w:rsidRPr="00871AFF" w:rsidRDefault="00CC59EF" w:rsidP="0009420E">
      <w:pPr>
        <w:jc w:val="center"/>
        <w:rPr>
          <w:rFonts w:ascii="Arial" w:hAnsi="Arial" w:cs="Arial"/>
          <w:sz w:val="32"/>
          <w:lang w:val="en-US"/>
        </w:rPr>
      </w:pPr>
      <w:r w:rsidRPr="00871AFF">
        <w:rPr>
          <w:rFonts w:ascii="Arial" w:hAnsi="Arial" w:cs="Arial"/>
          <w:color w:val="000000" w:themeColor="text1"/>
          <w:sz w:val="28"/>
          <w:lang w:val="en-US"/>
        </w:rPr>
        <w:t>Head of the Department:</w:t>
      </w:r>
      <w:r w:rsidR="0009420E" w:rsidRPr="00871AFF">
        <w:rPr>
          <w:rFonts w:ascii="Arial" w:hAnsi="Arial" w:cs="Arial"/>
          <w:sz w:val="32"/>
          <w:lang w:val="en-US"/>
        </w:rPr>
        <w:t xml:space="preserve"> Prof. </w:t>
      </w:r>
      <w:r w:rsidR="00871AFF" w:rsidRPr="00871AFF">
        <w:rPr>
          <w:rFonts w:ascii="Arial" w:hAnsi="Arial" w:cs="Arial"/>
          <w:sz w:val="32"/>
          <w:lang w:val="en-US"/>
        </w:rPr>
        <w:t>Simona Coll</w:t>
      </w:r>
      <w:r w:rsidR="00871AFF">
        <w:rPr>
          <w:rFonts w:ascii="Arial" w:hAnsi="Arial" w:cs="Arial"/>
          <w:sz w:val="32"/>
          <w:lang w:val="en-US"/>
        </w:rPr>
        <w:t>ina</w:t>
      </w:r>
    </w:p>
    <w:p w14:paraId="0272E2E9" w14:textId="77777777" w:rsidR="0009420E" w:rsidRPr="00871AFF" w:rsidRDefault="0009420E" w:rsidP="0009420E">
      <w:pPr>
        <w:jc w:val="center"/>
        <w:rPr>
          <w:rFonts w:ascii="Arial" w:hAnsi="Arial" w:cs="Arial"/>
          <w:sz w:val="28"/>
          <w:lang w:val="en-US"/>
        </w:rPr>
      </w:pPr>
    </w:p>
    <w:p w14:paraId="0C77A6E4" w14:textId="1E9EFCB9" w:rsidR="00397178" w:rsidRPr="006B7E37" w:rsidRDefault="006B7E37" w:rsidP="0009420E">
      <w:pPr>
        <w:jc w:val="center"/>
        <w:rPr>
          <w:rFonts w:ascii="Arial" w:hAnsi="Arial" w:cs="Arial"/>
          <w:b/>
          <w:sz w:val="28"/>
          <w:lang w:val="en-GB"/>
        </w:rPr>
      </w:pPr>
      <w:r w:rsidRPr="006B7E37">
        <w:rPr>
          <w:rFonts w:ascii="Arial" w:hAnsi="Arial" w:cs="Arial"/>
          <w:b/>
          <w:sz w:val="28"/>
          <w:lang w:val="en-GB"/>
        </w:rPr>
        <w:t>Master</w:t>
      </w:r>
      <w:r w:rsidR="00442C24">
        <w:rPr>
          <w:rFonts w:ascii="Arial" w:hAnsi="Arial" w:cs="Arial"/>
          <w:b/>
          <w:sz w:val="28"/>
          <w:lang w:val="en-GB"/>
        </w:rPr>
        <w:t>’s</w:t>
      </w:r>
      <w:r w:rsidRPr="006B7E37">
        <w:rPr>
          <w:rFonts w:ascii="Arial" w:hAnsi="Arial" w:cs="Arial"/>
          <w:b/>
          <w:sz w:val="28"/>
          <w:lang w:val="en-GB"/>
        </w:rPr>
        <w:t xml:space="preserve"> </w:t>
      </w:r>
      <w:r w:rsidR="00442C24">
        <w:rPr>
          <w:rFonts w:ascii="Arial" w:hAnsi="Arial" w:cs="Arial"/>
          <w:b/>
          <w:sz w:val="28"/>
          <w:lang w:val="en-GB"/>
        </w:rPr>
        <w:t>d</w:t>
      </w:r>
      <w:r w:rsidRPr="006B7E37">
        <w:rPr>
          <w:rFonts w:ascii="Arial" w:hAnsi="Arial" w:cs="Arial"/>
          <w:b/>
          <w:sz w:val="28"/>
          <w:lang w:val="en-GB"/>
        </w:rPr>
        <w:t xml:space="preserve">egree </w:t>
      </w:r>
      <w:r w:rsidR="00442C24">
        <w:rPr>
          <w:rFonts w:ascii="Arial" w:hAnsi="Arial" w:cs="Arial"/>
          <w:b/>
          <w:sz w:val="28"/>
          <w:lang w:val="en-GB"/>
        </w:rPr>
        <w:t xml:space="preserve">IN </w:t>
      </w:r>
      <w:r w:rsidRPr="006B7E37">
        <w:rPr>
          <w:rFonts w:ascii="Arial" w:hAnsi="Arial" w:cs="Arial"/>
          <w:b/>
          <w:sz w:val="28"/>
          <w:lang w:val="en-GB"/>
        </w:rPr>
        <w:t>INDUSTRIAL NANOBIOTECHNOLOGIES F</w:t>
      </w:r>
      <w:r>
        <w:rPr>
          <w:rFonts w:ascii="Arial" w:hAnsi="Arial" w:cs="Arial"/>
          <w:b/>
          <w:sz w:val="28"/>
          <w:lang w:val="en-GB"/>
        </w:rPr>
        <w:t>OR PHARMACEUTICALS</w:t>
      </w:r>
    </w:p>
    <w:p w14:paraId="654A2CAE" w14:textId="77777777" w:rsidR="00047002" w:rsidRPr="006B7E37" w:rsidRDefault="00047002" w:rsidP="0009420E">
      <w:pPr>
        <w:jc w:val="center"/>
        <w:rPr>
          <w:rFonts w:ascii="Arial" w:hAnsi="Arial" w:cs="Arial"/>
          <w:sz w:val="28"/>
          <w:lang w:val="en-GB"/>
        </w:rPr>
      </w:pPr>
    </w:p>
    <w:p w14:paraId="69A0F45A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5ECB19DA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30ABB562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465A4DBD" w14:textId="115A8314" w:rsidR="0009420E" w:rsidRPr="00442C24" w:rsidRDefault="00442C24" w:rsidP="0009420E">
      <w:pPr>
        <w:jc w:val="center"/>
        <w:rPr>
          <w:rFonts w:ascii="Arial" w:hAnsi="Arial" w:cs="Arial"/>
          <w:b/>
          <w:bCs/>
          <w:sz w:val="28"/>
          <w:lang w:val="en-GB"/>
        </w:rPr>
      </w:pPr>
      <w:r w:rsidRPr="00442C24">
        <w:rPr>
          <w:rFonts w:ascii="Arial" w:hAnsi="Arial" w:cs="Arial"/>
          <w:b/>
          <w:bCs/>
          <w:sz w:val="28"/>
          <w:lang w:val="en-GB"/>
        </w:rPr>
        <w:t>SHORT TRAINEESHIP</w:t>
      </w:r>
    </w:p>
    <w:p w14:paraId="11651D09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6F179FC8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7859C0BA" w14:textId="35419A4C" w:rsidR="0009420E" w:rsidRPr="00D51242" w:rsidRDefault="00D51242" w:rsidP="0009420E">
      <w:pPr>
        <w:jc w:val="center"/>
        <w:rPr>
          <w:rFonts w:ascii="Arial" w:hAnsi="Arial" w:cs="Arial"/>
          <w:b/>
          <w:bCs/>
          <w:sz w:val="28"/>
          <w:lang w:val="en-GB"/>
        </w:rPr>
      </w:pPr>
      <w:r w:rsidRPr="00D51242">
        <w:rPr>
          <w:rFonts w:ascii="Arial" w:hAnsi="Arial" w:cs="Arial"/>
          <w:b/>
          <w:bCs/>
          <w:sz w:val="28"/>
          <w:lang w:val="en-GB"/>
        </w:rPr>
        <w:t>REPORT TITLE</w:t>
      </w:r>
    </w:p>
    <w:p w14:paraId="26439030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08FF5B94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476903F3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22C94A2F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1F2FBCCD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056AC224" w14:textId="77777777" w:rsidR="0009420E" w:rsidRPr="006B7E37" w:rsidRDefault="0009420E" w:rsidP="0009420E">
      <w:pPr>
        <w:jc w:val="center"/>
        <w:rPr>
          <w:rFonts w:ascii="Arial" w:hAnsi="Arial" w:cs="Arial"/>
          <w:sz w:val="28"/>
          <w:lang w:val="en-GB"/>
        </w:rPr>
      </w:pPr>
    </w:p>
    <w:p w14:paraId="6BA6A55C" w14:textId="0A6D62A6" w:rsidR="0009420E" w:rsidRPr="00ED4A00" w:rsidRDefault="006B7E37" w:rsidP="0009420E">
      <w:pPr>
        <w:rPr>
          <w:rFonts w:ascii="Arial" w:hAnsi="Arial" w:cs="Arial"/>
          <w:sz w:val="28"/>
          <w:lang w:val="en-GB"/>
        </w:rPr>
      </w:pPr>
      <w:r w:rsidRPr="00ED4A00">
        <w:rPr>
          <w:rFonts w:ascii="Arial" w:hAnsi="Arial" w:cs="Arial"/>
          <w:sz w:val="28"/>
          <w:lang w:val="en-GB"/>
        </w:rPr>
        <w:t>Supervisor</w:t>
      </w:r>
      <w:r w:rsidR="0009420E" w:rsidRPr="00ED4A00">
        <w:rPr>
          <w:rFonts w:ascii="Arial" w:hAnsi="Arial" w:cs="Arial"/>
          <w:sz w:val="28"/>
          <w:lang w:val="en-GB"/>
        </w:rPr>
        <w:t>:</w:t>
      </w:r>
    </w:p>
    <w:p w14:paraId="5F058A01" w14:textId="77777777" w:rsidR="0009420E" w:rsidRPr="00ED4A00" w:rsidRDefault="0009420E" w:rsidP="0009420E">
      <w:pPr>
        <w:rPr>
          <w:rFonts w:ascii="Arial" w:hAnsi="Arial" w:cs="Arial"/>
          <w:sz w:val="28"/>
          <w:lang w:val="en-GB"/>
        </w:rPr>
      </w:pPr>
    </w:p>
    <w:p w14:paraId="728C3E13" w14:textId="77777777" w:rsidR="0009420E" w:rsidRPr="00ED4A00" w:rsidRDefault="0009420E" w:rsidP="0009420E">
      <w:pPr>
        <w:rPr>
          <w:rFonts w:ascii="Arial" w:hAnsi="Arial" w:cs="Arial"/>
          <w:sz w:val="28"/>
          <w:lang w:val="en-GB"/>
        </w:rPr>
      </w:pPr>
    </w:p>
    <w:p w14:paraId="09364675" w14:textId="04F70254" w:rsidR="0009420E" w:rsidRPr="006B7E37" w:rsidRDefault="0009420E" w:rsidP="0009420E">
      <w:pPr>
        <w:jc w:val="right"/>
        <w:rPr>
          <w:rFonts w:ascii="Arial" w:hAnsi="Arial" w:cs="Arial"/>
          <w:sz w:val="28"/>
          <w:lang w:val="en-GB"/>
        </w:rPr>
      </w:pPr>
      <w:r w:rsidRPr="00ED4A00">
        <w:rPr>
          <w:rFonts w:ascii="Arial" w:hAnsi="Arial" w:cs="Arial"/>
          <w:sz w:val="28"/>
          <w:lang w:val="en-GB"/>
        </w:rPr>
        <w:tab/>
      </w:r>
      <w:r w:rsidRPr="00ED4A00">
        <w:rPr>
          <w:rFonts w:ascii="Arial" w:hAnsi="Arial" w:cs="Arial"/>
          <w:sz w:val="28"/>
          <w:lang w:val="en-GB"/>
        </w:rPr>
        <w:tab/>
      </w:r>
      <w:r w:rsidRPr="00ED4A00">
        <w:rPr>
          <w:rFonts w:ascii="Arial" w:hAnsi="Arial" w:cs="Arial"/>
          <w:sz w:val="28"/>
          <w:lang w:val="en-GB"/>
        </w:rPr>
        <w:tab/>
      </w:r>
      <w:r w:rsidRPr="00ED4A00">
        <w:rPr>
          <w:rFonts w:ascii="Arial" w:hAnsi="Arial" w:cs="Arial"/>
          <w:sz w:val="28"/>
          <w:lang w:val="en-GB"/>
        </w:rPr>
        <w:tab/>
      </w:r>
      <w:r w:rsidR="006B7E37">
        <w:rPr>
          <w:rFonts w:ascii="Arial" w:hAnsi="Arial" w:cs="Arial"/>
          <w:sz w:val="28"/>
          <w:lang w:val="en-GB"/>
        </w:rPr>
        <w:t xml:space="preserve">Short </w:t>
      </w:r>
      <w:r w:rsidR="00442C24">
        <w:rPr>
          <w:rFonts w:ascii="Arial" w:hAnsi="Arial" w:cs="Arial"/>
          <w:sz w:val="28"/>
          <w:lang w:val="en-GB"/>
        </w:rPr>
        <w:t>traineeship</w:t>
      </w:r>
      <w:r w:rsidR="006B7E37">
        <w:rPr>
          <w:rFonts w:ascii="Arial" w:hAnsi="Arial" w:cs="Arial"/>
          <w:sz w:val="28"/>
          <w:lang w:val="en-GB"/>
        </w:rPr>
        <w:t xml:space="preserve"> report of</w:t>
      </w:r>
    </w:p>
    <w:p w14:paraId="0239AB2F" w14:textId="13211348" w:rsidR="0009420E" w:rsidRPr="006B7E37" w:rsidRDefault="006B7E37" w:rsidP="0009420E">
      <w:pPr>
        <w:jc w:val="right"/>
        <w:rPr>
          <w:rFonts w:ascii="Arial" w:hAnsi="Arial" w:cs="Arial"/>
          <w:i/>
          <w:color w:val="FF0000"/>
          <w:sz w:val="28"/>
          <w:lang w:val="en-GB"/>
        </w:rPr>
      </w:pPr>
      <w:r w:rsidRPr="006B7E37">
        <w:rPr>
          <w:rFonts w:ascii="Arial" w:hAnsi="Arial" w:cs="Arial"/>
          <w:i/>
          <w:color w:val="FF0000"/>
          <w:sz w:val="28"/>
          <w:lang w:val="en-GB"/>
        </w:rPr>
        <w:t>Name S</w:t>
      </w:r>
      <w:r>
        <w:rPr>
          <w:rFonts w:ascii="Arial" w:hAnsi="Arial" w:cs="Arial"/>
          <w:i/>
          <w:color w:val="FF0000"/>
          <w:sz w:val="28"/>
          <w:lang w:val="en-GB"/>
        </w:rPr>
        <w:t>urname</w:t>
      </w:r>
    </w:p>
    <w:p w14:paraId="7968D1C8" w14:textId="77777777" w:rsidR="0009420E" w:rsidRPr="006B7E37" w:rsidRDefault="0009420E" w:rsidP="0009420E">
      <w:pPr>
        <w:rPr>
          <w:rFonts w:ascii="Arial" w:hAnsi="Arial" w:cs="Arial"/>
          <w:sz w:val="28"/>
          <w:lang w:val="en-GB"/>
        </w:rPr>
      </w:pPr>
    </w:p>
    <w:p w14:paraId="4544F033" w14:textId="77777777" w:rsidR="00397178" w:rsidRPr="006B7E37" w:rsidRDefault="00397178" w:rsidP="0009420E">
      <w:pPr>
        <w:rPr>
          <w:rFonts w:ascii="Arial" w:hAnsi="Arial" w:cs="Arial"/>
          <w:sz w:val="28"/>
          <w:lang w:val="en-GB"/>
        </w:rPr>
      </w:pPr>
    </w:p>
    <w:p w14:paraId="572BFFD1" w14:textId="1DD24237" w:rsidR="0009420E" w:rsidRPr="00ED4A00" w:rsidRDefault="006B7E37" w:rsidP="0009420E">
      <w:pPr>
        <w:jc w:val="center"/>
        <w:rPr>
          <w:rFonts w:ascii="Arial" w:hAnsi="Arial" w:cs="Arial"/>
          <w:sz w:val="28"/>
          <w:lang w:val="en-GB"/>
        </w:rPr>
      </w:pPr>
      <w:r w:rsidRPr="00ED4A00">
        <w:rPr>
          <w:rFonts w:ascii="Arial" w:hAnsi="Arial" w:cs="Arial"/>
          <w:sz w:val="28"/>
          <w:lang w:val="en-GB"/>
        </w:rPr>
        <w:t xml:space="preserve">Academic Year </w:t>
      </w:r>
      <w:r w:rsidR="0009420E" w:rsidRPr="00ED4A00">
        <w:rPr>
          <w:rFonts w:ascii="Arial" w:hAnsi="Arial" w:cs="Arial"/>
          <w:sz w:val="28"/>
          <w:lang w:val="en-GB"/>
        </w:rPr>
        <w:t xml:space="preserve"> 20</w:t>
      </w:r>
      <w:r w:rsidRPr="00ED4A00">
        <w:rPr>
          <w:rFonts w:ascii="Arial" w:hAnsi="Arial" w:cs="Arial"/>
          <w:sz w:val="28"/>
          <w:lang w:val="en-GB"/>
        </w:rPr>
        <w:t>2</w:t>
      </w:r>
      <w:r w:rsidR="00442C24" w:rsidRPr="00442C24">
        <w:rPr>
          <w:rFonts w:ascii="Arial" w:hAnsi="Arial" w:cs="Arial"/>
          <w:color w:val="EE0000"/>
          <w:sz w:val="28"/>
          <w:lang w:val="en-GB"/>
        </w:rPr>
        <w:t>X</w:t>
      </w:r>
      <w:r w:rsidR="0009420E" w:rsidRPr="00ED4A00">
        <w:rPr>
          <w:rFonts w:ascii="Arial" w:hAnsi="Arial" w:cs="Arial"/>
          <w:sz w:val="28"/>
          <w:lang w:val="en-GB"/>
        </w:rPr>
        <w:t>/20</w:t>
      </w:r>
      <w:r w:rsidRPr="00ED4A00">
        <w:rPr>
          <w:rFonts w:ascii="Arial" w:hAnsi="Arial" w:cs="Arial"/>
          <w:sz w:val="28"/>
          <w:lang w:val="en-GB"/>
        </w:rPr>
        <w:t>2</w:t>
      </w:r>
      <w:r w:rsidR="00442C24" w:rsidRPr="00442C24">
        <w:rPr>
          <w:rFonts w:ascii="Arial" w:hAnsi="Arial" w:cs="Arial"/>
          <w:color w:val="EE0000"/>
          <w:sz w:val="28"/>
          <w:lang w:val="en-GB"/>
        </w:rPr>
        <w:t>X</w:t>
      </w:r>
      <w:r w:rsidR="0009420E" w:rsidRPr="00ED4A00">
        <w:rPr>
          <w:rFonts w:ascii="Arial" w:hAnsi="Arial" w:cs="Arial"/>
          <w:sz w:val="28"/>
          <w:lang w:val="en-GB"/>
        </w:rPr>
        <w:br w:type="page"/>
      </w:r>
    </w:p>
    <w:p w14:paraId="4E01D150" w14:textId="77777777" w:rsidR="00397178" w:rsidRPr="00ED4A00" w:rsidRDefault="00397178" w:rsidP="00397178">
      <w:pPr>
        <w:jc w:val="center"/>
        <w:rPr>
          <w:rFonts w:ascii="Arial" w:hAnsi="Arial" w:cs="Arial"/>
          <w:lang w:val="en-GB"/>
        </w:rPr>
      </w:pPr>
    </w:p>
    <w:p w14:paraId="36C7CDF1" w14:textId="484EF7BB" w:rsidR="00397178" w:rsidRPr="00ED4A00" w:rsidRDefault="00397178" w:rsidP="00397178">
      <w:pPr>
        <w:jc w:val="center"/>
        <w:rPr>
          <w:rFonts w:ascii="Arial" w:hAnsi="Arial" w:cs="Arial"/>
          <w:sz w:val="36"/>
          <w:lang w:val="en-GB"/>
        </w:rPr>
      </w:pPr>
    </w:p>
    <w:p w14:paraId="19DD1B40" w14:textId="77777777" w:rsidR="00442C24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59EF">
        <w:rPr>
          <w:rFonts w:ascii="Arial" w:hAnsi="Arial" w:cs="Arial"/>
          <w:b/>
          <w:bCs/>
          <w:sz w:val="22"/>
          <w:szCs w:val="22"/>
          <w:lang w:val="en-GB"/>
        </w:rPr>
        <w:t>The report</w:t>
      </w:r>
      <w:r w:rsidRPr="006B7E37">
        <w:rPr>
          <w:rFonts w:ascii="Arial" w:hAnsi="Arial" w:cs="Arial"/>
          <w:sz w:val="22"/>
          <w:szCs w:val="22"/>
          <w:lang w:val="en-GB"/>
        </w:rPr>
        <w:t xml:space="preserve"> </w:t>
      </w:r>
      <w:r w:rsidR="00442C24">
        <w:rPr>
          <w:rFonts w:ascii="Arial" w:hAnsi="Arial" w:cs="Arial"/>
          <w:sz w:val="22"/>
          <w:szCs w:val="22"/>
          <w:lang w:val="en-GB"/>
        </w:rPr>
        <w:t>must</w:t>
      </w:r>
      <w:r w:rsidRPr="006B7E37">
        <w:rPr>
          <w:rFonts w:ascii="Arial" w:hAnsi="Arial" w:cs="Arial"/>
          <w:sz w:val="22"/>
          <w:szCs w:val="22"/>
          <w:lang w:val="en-GB"/>
        </w:rPr>
        <w:t xml:space="preserve"> be </w:t>
      </w:r>
      <w:r w:rsidR="00442C24">
        <w:rPr>
          <w:rFonts w:ascii="Arial" w:hAnsi="Arial" w:cs="Arial"/>
          <w:sz w:val="22"/>
          <w:szCs w:val="22"/>
          <w:lang w:val="en-GB"/>
        </w:rPr>
        <w:t xml:space="preserve">maximum </w:t>
      </w:r>
      <w:r w:rsidRPr="00CC59EF">
        <w:rPr>
          <w:rFonts w:ascii="Arial" w:hAnsi="Arial" w:cs="Arial"/>
          <w:b/>
          <w:bCs/>
          <w:sz w:val="22"/>
          <w:szCs w:val="22"/>
          <w:lang w:val="en-GB"/>
        </w:rPr>
        <w:t xml:space="preserve">15 pages </w:t>
      </w:r>
      <w:r w:rsidR="00442C24">
        <w:rPr>
          <w:rFonts w:ascii="Arial" w:hAnsi="Arial" w:cs="Arial"/>
          <w:b/>
          <w:bCs/>
          <w:sz w:val="22"/>
          <w:szCs w:val="22"/>
          <w:lang w:val="en-GB"/>
        </w:rPr>
        <w:t>long</w:t>
      </w:r>
      <w:r w:rsidRPr="006B7E37">
        <w:rPr>
          <w:rFonts w:ascii="Arial" w:hAnsi="Arial" w:cs="Arial"/>
          <w:sz w:val="22"/>
          <w:szCs w:val="22"/>
          <w:lang w:val="en-GB"/>
        </w:rPr>
        <w:t xml:space="preserve">, including: </w:t>
      </w:r>
    </w:p>
    <w:p w14:paraId="3D98F210" w14:textId="77777777" w:rsidR="001C3D97" w:rsidRDefault="001C3D97" w:rsidP="006B7E3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150B7960" w14:textId="77777777" w:rsidR="001C3D97" w:rsidRDefault="00ED4A00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Abstract</w:t>
      </w:r>
    </w:p>
    <w:p w14:paraId="72B27BA2" w14:textId="090EBA3D" w:rsidR="00442C24" w:rsidRDefault="00ED4A00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24E601AE" w14:textId="77339779" w:rsidR="00442C24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1.</w:t>
      </w:r>
      <w:r w:rsidR="006B7E37" w:rsidRPr="006B7E37">
        <w:rPr>
          <w:rFonts w:ascii="Arial" w:hAnsi="Arial" w:cs="Arial"/>
          <w:sz w:val="22"/>
          <w:szCs w:val="22"/>
          <w:lang w:val="en-GB"/>
        </w:rPr>
        <w:t>Introduction</w:t>
      </w:r>
      <w:r>
        <w:rPr>
          <w:rFonts w:ascii="Arial" w:hAnsi="Arial" w:cs="Arial"/>
          <w:sz w:val="22"/>
          <w:szCs w:val="22"/>
          <w:lang w:val="en-GB"/>
        </w:rPr>
        <w:t xml:space="preserve"> (Background and purpose)</w:t>
      </w:r>
    </w:p>
    <w:p w14:paraId="624FEABA" w14:textId="1146E1F7" w:rsidR="00442C24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2.</w:t>
      </w:r>
      <w:r w:rsidR="006B7E37" w:rsidRPr="006B7E37">
        <w:rPr>
          <w:rFonts w:ascii="Arial" w:hAnsi="Arial" w:cs="Arial"/>
          <w:sz w:val="22"/>
          <w:szCs w:val="22"/>
          <w:lang w:val="en-GB"/>
        </w:rPr>
        <w:t>Material and Methods</w:t>
      </w:r>
    </w:p>
    <w:p w14:paraId="69EE958D" w14:textId="67576E82" w:rsidR="00442C24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3.</w:t>
      </w:r>
      <w:r w:rsidR="006B7E37" w:rsidRPr="006B7E37">
        <w:rPr>
          <w:rFonts w:ascii="Arial" w:hAnsi="Arial" w:cs="Arial"/>
          <w:sz w:val="22"/>
          <w:szCs w:val="22"/>
          <w:lang w:val="en-GB"/>
        </w:rPr>
        <w:t>Results and discussion</w:t>
      </w:r>
    </w:p>
    <w:p w14:paraId="46E11F92" w14:textId="203770C2" w:rsidR="00442C24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4.</w:t>
      </w:r>
      <w:r w:rsidR="006B7E37" w:rsidRPr="006B7E37">
        <w:rPr>
          <w:rFonts w:ascii="Arial" w:hAnsi="Arial" w:cs="Arial"/>
          <w:sz w:val="22"/>
          <w:szCs w:val="22"/>
          <w:lang w:val="en-GB"/>
        </w:rPr>
        <w:t>Conclusions</w:t>
      </w:r>
    </w:p>
    <w:p w14:paraId="15697422" w14:textId="77777777" w:rsidR="00442C24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6B7E37">
        <w:rPr>
          <w:rFonts w:ascii="Arial" w:hAnsi="Arial" w:cs="Arial"/>
          <w:sz w:val="22"/>
          <w:szCs w:val="22"/>
          <w:lang w:val="en-GB"/>
        </w:rPr>
        <w:t>References</w:t>
      </w:r>
    </w:p>
    <w:p w14:paraId="2A347543" w14:textId="446F26E2" w:rsidR="00397178" w:rsidRPr="006B7E37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Figures and Tables</w:t>
      </w:r>
      <w:r w:rsidR="00442C24">
        <w:rPr>
          <w:rFonts w:ascii="Arial" w:hAnsi="Arial" w:cs="Arial"/>
          <w:sz w:val="22"/>
          <w:szCs w:val="22"/>
          <w:lang w:val="en-GB"/>
        </w:rPr>
        <w:t xml:space="preserve"> (if necessary and/or relevant)</w:t>
      </w:r>
      <w:r w:rsidR="006B7E37" w:rsidRPr="006B7E37">
        <w:rPr>
          <w:rFonts w:ascii="Arial" w:hAnsi="Arial" w:cs="Arial"/>
          <w:sz w:val="22"/>
          <w:szCs w:val="22"/>
          <w:lang w:val="en-GB"/>
        </w:rPr>
        <w:t>.</w:t>
      </w:r>
    </w:p>
    <w:p w14:paraId="146DCB90" w14:textId="77777777" w:rsidR="006B7E37" w:rsidRPr="006B7E37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19C1B79" w14:textId="77777777" w:rsidR="009456B5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59EF">
        <w:rPr>
          <w:rFonts w:ascii="Arial" w:hAnsi="Arial" w:cs="Arial"/>
          <w:b/>
          <w:bCs/>
          <w:sz w:val="22"/>
          <w:szCs w:val="22"/>
          <w:lang w:val="en-GB"/>
        </w:rPr>
        <w:t>Font:</w:t>
      </w:r>
      <w:r w:rsidRPr="006B7E37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text Arial 11</w:t>
      </w:r>
    </w:p>
    <w:p w14:paraId="56183475" w14:textId="79A15301" w:rsidR="009456B5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9456B5">
        <w:rPr>
          <w:rFonts w:ascii="Arial" w:hAnsi="Arial" w:cs="Arial"/>
          <w:b/>
          <w:bCs/>
          <w:sz w:val="22"/>
          <w:szCs w:val="22"/>
          <w:lang w:val="en-GB"/>
        </w:rPr>
        <w:t>Headings</w:t>
      </w:r>
      <w:r w:rsidR="009456B5"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 xml:space="preserve"> Arial 12 bold</w:t>
      </w:r>
    </w:p>
    <w:p w14:paraId="7A7F8F12" w14:textId="7D342D74" w:rsidR="006B7E37" w:rsidRDefault="009456B5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9456B5">
        <w:rPr>
          <w:rFonts w:ascii="Arial" w:hAnsi="Arial" w:cs="Arial"/>
          <w:b/>
          <w:bCs/>
          <w:sz w:val="22"/>
          <w:szCs w:val="22"/>
          <w:lang w:val="en-GB"/>
        </w:rPr>
        <w:t>S</w:t>
      </w:r>
      <w:r w:rsidR="006B7E37" w:rsidRPr="009456B5">
        <w:rPr>
          <w:rFonts w:ascii="Arial" w:hAnsi="Arial" w:cs="Arial"/>
          <w:b/>
          <w:bCs/>
          <w:sz w:val="22"/>
          <w:szCs w:val="22"/>
          <w:lang w:val="en-GB"/>
        </w:rPr>
        <w:t>ubheadings</w:t>
      </w:r>
      <w:r>
        <w:rPr>
          <w:rFonts w:ascii="Arial" w:hAnsi="Arial" w:cs="Arial"/>
          <w:sz w:val="22"/>
          <w:szCs w:val="22"/>
          <w:lang w:val="en-GB"/>
        </w:rPr>
        <w:t>:</w:t>
      </w:r>
      <w:r w:rsidR="006B7E37">
        <w:rPr>
          <w:rFonts w:ascii="Arial" w:hAnsi="Arial" w:cs="Arial"/>
          <w:sz w:val="22"/>
          <w:szCs w:val="22"/>
          <w:lang w:val="en-GB"/>
        </w:rPr>
        <w:t xml:space="preserve"> (if present) Arial 12 underlined.</w:t>
      </w:r>
    </w:p>
    <w:p w14:paraId="426490CE" w14:textId="55C0BBCB" w:rsidR="006B7E37" w:rsidRDefault="006B7E37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9456B5">
        <w:rPr>
          <w:rFonts w:ascii="Arial" w:hAnsi="Arial" w:cs="Arial"/>
          <w:b/>
          <w:bCs/>
          <w:sz w:val="22"/>
          <w:szCs w:val="22"/>
          <w:lang w:val="en-GB"/>
        </w:rPr>
        <w:t>Spacing</w:t>
      </w:r>
      <w:r w:rsidR="009456B5">
        <w:rPr>
          <w:rFonts w:ascii="Arial" w:hAnsi="Arial" w:cs="Arial"/>
          <w:sz w:val="22"/>
          <w:szCs w:val="22"/>
          <w:lang w:val="en-GB"/>
        </w:rPr>
        <w:t>:</w:t>
      </w:r>
      <w:r>
        <w:rPr>
          <w:rFonts w:ascii="Arial" w:hAnsi="Arial" w:cs="Arial"/>
          <w:sz w:val="22"/>
          <w:szCs w:val="22"/>
          <w:lang w:val="en-GB"/>
        </w:rPr>
        <w:t xml:space="preserve"> 1.15.</w:t>
      </w:r>
    </w:p>
    <w:p w14:paraId="0D382696" w14:textId="77777777" w:rsidR="00CC59EF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88A61BF" w14:textId="6222544A" w:rsidR="006B7E37" w:rsidRPr="006B7E37" w:rsidRDefault="00CC59EF" w:rsidP="006B7E3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59EF">
        <w:rPr>
          <w:rFonts w:ascii="Arial" w:hAnsi="Arial" w:cs="Arial"/>
          <w:b/>
          <w:bCs/>
          <w:sz w:val="22"/>
          <w:szCs w:val="22"/>
          <w:lang w:val="en-GB"/>
        </w:rPr>
        <w:t>Margins</w:t>
      </w:r>
      <w:r>
        <w:rPr>
          <w:rFonts w:ascii="Arial" w:hAnsi="Arial" w:cs="Arial"/>
          <w:sz w:val="22"/>
          <w:szCs w:val="22"/>
          <w:lang w:val="en-GB"/>
        </w:rPr>
        <w:t>: normal: Top 2.5 cm, bottom 2 cm, left 2 cm, right 2 cm.</w:t>
      </w:r>
    </w:p>
    <w:sectPr w:rsidR="006B7E37" w:rsidRPr="006B7E37" w:rsidSect="00FC769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0E"/>
    <w:rsid w:val="00047002"/>
    <w:rsid w:val="0009420E"/>
    <w:rsid w:val="000B7C81"/>
    <w:rsid w:val="00126E58"/>
    <w:rsid w:val="00162EAE"/>
    <w:rsid w:val="001A07D1"/>
    <w:rsid w:val="001C3D97"/>
    <w:rsid w:val="00397178"/>
    <w:rsid w:val="00431BBD"/>
    <w:rsid w:val="00442C24"/>
    <w:rsid w:val="00491125"/>
    <w:rsid w:val="004B06FB"/>
    <w:rsid w:val="006B7E37"/>
    <w:rsid w:val="00871AFF"/>
    <w:rsid w:val="009456B5"/>
    <w:rsid w:val="00C06B67"/>
    <w:rsid w:val="00C111BE"/>
    <w:rsid w:val="00C175F8"/>
    <w:rsid w:val="00CC59EF"/>
    <w:rsid w:val="00CD61D2"/>
    <w:rsid w:val="00D1326F"/>
    <w:rsid w:val="00D51242"/>
    <w:rsid w:val="00DF6611"/>
    <w:rsid w:val="00ED4A00"/>
    <w:rsid w:val="00F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8E6D"/>
  <w14:defaultImageDpi w14:val="32767"/>
  <w15:chartTrackingRefBased/>
  <w15:docId w15:val="{E6D753BA-4439-DD4F-B6C1-94A892B7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degli Studi di Pavia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Racchi</dc:creator>
  <cp:keywords/>
  <dc:description/>
  <cp:lastModifiedBy>Ersilia De Lorenzi</cp:lastModifiedBy>
  <cp:revision>6</cp:revision>
  <dcterms:created xsi:type="dcterms:W3CDTF">2024-06-13T07:31:00Z</dcterms:created>
  <dcterms:modified xsi:type="dcterms:W3CDTF">2026-11-03T10:53:00Z</dcterms:modified>
</cp:coreProperties>
</file>